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F186F" w14:textId="7C2B3F9B" w:rsidR="006E52CB" w:rsidRPr="006E52CB" w:rsidRDefault="006E52CB" w:rsidP="006E52CB">
      <w:bookmarkStart w:id="0" w:name="_Toc191854746"/>
      <w:bookmarkStart w:id="1" w:name="_Toc191854971"/>
      <w:r w:rsidRPr="006E52CB">
        <w:rPr>
          <w:noProof/>
        </w:rPr>
        <w:drawing>
          <wp:inline distT="0" distB="0" distL="0" distR="0" wp14:anchorId="38BCF634" wp14:editId="25850C07">
            <wp:extent cx="2390775" cy="666750"/>
            <wp:effectExtent l="0" t="0" r="9525" b="0"/>
            <wp:docPr id="1290016821" name="Picture 3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picture containing text, c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5629520F" w14:textId="77777777" w:rsidR="006E52CB" w:rsidRPr="006E52CB" w:rsidRDefault="006E52CB" w:rsidP="006E52CB">
      <w:bookmarkStart w:id="2" w:name="_Toc191854747"/>
      <w:bookmarkStart w:id="3" w:name="_Toc191854972"/>
      <w:r w:rsidRPr="006E52CB">
        <w:t>FACULTY OF ELECTRONICS</w:t>
      </w:r>
      <w:bookmarkEnd w:id="2"/>
      <w:bookmarkEnd w:id="3"/>
    </w:p>
    <w:p w14:paraId="0A3DED55" w14:textId="77777777" w:rsidR="006E52CB" w:rsidRPr="006E52CB" w:rsidRDefault="006E52CB" w:rsidP="006E52CB">
      <w:bookmarkStart w:id="4" w:name="_Toc191854748"/>
      <w:bookmarkStart w:id="5" w:name="_Toc191854973"/>
      <w:r w:rsidRPr="006E52CB">
        <w:t>COMPUTER ENGINEERING AND TELECOMMUNICATIONS DEPARTMENT</w:t>
      </w:r>
      <w:bookmarkEnd w:id="4"/>
      <w:bookmarkEnd w:id="5"/>
    </w:p>
    <w:p w14:paraId="04C68E3B" w14:textId="1D130D04" w:rsidR="006E52CB" w:rsidRPr="006E52CB" w:rsidRDefault="006E52CB" w:rsidP="006E52CB">
      <w:bookmarkStart w:id="6" w:name="_Toc191854749"/>
      <w:bookmarkStart w:id="7" w:name="_Toc191854974"/>
      <w:r w:rsidRPr="006E52CB">
        <w:t>LABORATORY WORK #</w:t>
      </w:r>
      <w:bookmarkEnd w:id="6"/>
      <w:bookmarkEnd w:id="7"/>
      <w:r w:rsidR="006E17EA">
        <w:t>7</w:t>
      </w:r>
    </w:p>
    <w:p w14:paraId="6AE47737" w14:textId="1B912C9D" w:rsidR="006E52CB" w:rsidRPr="006E52CB" w:rsidRDefault="006E17EA" w:rsidP="006E52CB">
      <w:r w:rsidRPr="006E17EA">
        <w:t>Modeling a Radio Link</w:t>
      </w:r>
    </w:p>
    <w:p w14:paraId="59BE5F8E" w14:textId="77777777" w:rsidR="006E52CB" w:rsidRPr="006E52CB" w:rsidRDefault="006E52CB" w:rsidP="006E52CB"/>
    <w:p w14:paraId="7764BE0C" w14:textId="77777777" w:rsidR="006E52CB" w:rsidRPr="006E52CB" w:rsidRDefault="006E52CB" w:rsidP="006E52CB"/>
    <w:p w14:paraId="6EDBCF0A" w14:textId="0F2DFBC3" w:rsidR="006E52CB" w:rsidRPr="006E52CB" w:rsidRDefault="006E52CB" w:rsidP="006E52CB">
      <w:bookmarkStart w:id="8" w:name="_Toc191854751"/>
      <w:bookmarkStart w:id="9" w:name="_Toc191854976"/>
      <w:r w:rsidRPr="006E52CB">
        <w:t xml:space="preserve">Student: </w:t>
      </w:r>
      <w:bookmarkEnd w:id="8"/>
      <w:bookmarkEnd w:id="9"/>
      <w:r>
        <w:t>Mark Mikula</w:t>
      </w:r>
    </w:p>
    <w:p w14:paraId="01A29611" w14:textId="77777777" w:rsidR="006E52CB" w:rsidRPr="006E52CB" w:rsidRDefault="006E52CB" w:rsidP="006E52CB">
      <w:pPr>
        <w:rPr>
          <w:bCs/>
        </w:rPr>
      </w:pPr>
      <w:bookmarkStart w:id="10" w:name="_Toc191854752"/>
      <w:bookmarkStart w:id="11" w:name="_Toc191854977"/>
      <w:r w:rsidRPr="006E52CB">
        <w:t xml:space="preserve">Teacher: </w:t>
      </w:r>
      <w:r w:rsidRPr="006E52CB">
        <w:rPr>
          <w:bCs/>
        </w:rPr>
        <w:t xml:space="preserve">Artūras </w:t>
      </w:r>
      <w:proofErr w:type="spellStart"/>
      <w:r w:rsidRPr="006E52CB">
        <w:rPr>
          <w:bCs/>
        </w:rPr>
        <w:t>Medeišis</w:t>
      </w:r>
      <w:bookmarkEnd w:id="10"/>
      <w:bookmarkEnd w:id="11"/>
      <w:proofErr w:type="spellEnd"/>
    </w:p>
    <w:p w14:paraId="5563BF26" w14:textId="77777777" w:rsidR="006E52CB" w:rsidRPr="006E52CB" w:rsidRDefault="006E52CB" w:rsidP="006E52CB"/>
    <w:p w14:paraId="6EA8FEC0" w14:textId="77777777" w:rsidR="006E52CB" w:rsidRPr="006E52CB" w:rsidRDefault="006E52CB" w:rsidP="006E52CB"/>
    <w:p w14:paraId="64421145" w14:textId="77777777" w:rsidR="006E52CB" w:rsidRPr="006E52CB" w:rsidRDefault="006E52CB" w:rsidP="006E52CB">
      <w:bookmarkStart w:id="12" w:name="_Toc191854753"/>
      <w:bookmarkStart w:id="13" w:name="_Toc191854978"/>
    </w:p>
    <w:p w14:paraId="559D7847" w14:textId="77777777" w:rsidR="006E52CB" w:rsidRPr="006E52CB" w:rsidRDefault="006E52CB" w:rsidP="006E52CB"/>
    <w:p w14:paraId="151C316F" w14:textId="77777777" w:rsidR="006E52CB" w:rsidRPr="006E52CB" w:rsidRDefault="006E52CB" w:rsidP="006E52CB"/>
    <w:p w14:paraId="75A1298A" w14:textId="77777777" w:rsidR="006E52CB" w:rsidRPr="006E52CB" w:rsidRDefault="006E52CB" w:rsidP="006E52CB"/>
    <w:p w14:paraId="42C39881" w14:textId="77777777" w:rsidR="006E52CB" w:rsidRPr="006E52CB" w:rsidRDefault="006E52CB" w:rsidP="006E52CB"/>
    <w:p w14:paraId="64BE72FD" w14:textId="77777777" w:rsidR="006E52CB" w:rsidRPr="006E52CB" w:rsidRDefault="006E52CB" w:rsidP="006E52CB"/>
    <w:p w14:paraId="794E43DA" w14:textId="77777777" w:rsidR="006E52CB" w:rsidRPr="006E52CB" w:rsidRDefault="006E52CB" w:rsidP="006E52CB"/>
    <w:p w14:paraId="4A8DEA45" w14:textId="77777777" w:rsidR="006E52CB" w:rsidRPr="006E52CB" w:rsidRDefault="006E52CB" w:rsidP="006E52CB"/>
    <w:p w14:paraId="41613E72" w14:textId="77777777" w:rsidR="006E52CB" w:rsidRPr="006E52CB" w:rsidRDefault="006E52CB" w:rsidP="006E52CB"/>
    <w:p w14:paraId="4AA56C09" w14:textId="77777777" w:rsidR="006E52CB" w:rsidRPr="006E52CB" w:rsidRDefault="006E52CB" w:rsidP="006E52CB"/>
    <w:p w14:paraId="472E8031" w14:textId="77777777" w:rsidR="006E52CB" w:rsidRPr="006E52CB" w:rsidRDefault="006E52CB" w:rsidP="006E52CB"/>
    <w:p w14:paraId="378A6022" w14:textId="5296DCC1" w:rsidR="00091CA1" w:rsidRDefault="006E52CB" w:rsidP="006E52CB">
      <w:r w:rsidRPr="006E52CB">
        <w:t>Vilnius</w:t>
      </w:r>
      <w:r w:rsidRPr="006E52CB">
        <w:rPr>
          <w:lang w:val="ru-RU"/>
        </w:rPr>
        <w:t>, 202</w:t>
      </w:r>
      <w:bookmarkEnd w:id="12"/>
      <w:bookmarkEnd w:id="13"/>
      <w:r w:rsidRPr="006E52CB">
        <w:rPr>
          <w:lang w:val="ru-RU"/>
        </w:rPr>
        <w:t>5</w:t>
      </w:r>
    </w:p>
    <w:p w14:paraId="18C0AB90" w14:textId="77777777" w:rsidR="001B7A28" w:rsidRDefault="001B7A28" w:rsidP="006E52CB"/>
    <w:p w14:paraId="53BBD65E" w14:textId="1FEF86D2" w:rsidR="001B7A28" w:rsidRPr="001B7A28" w:rsidRDefault="001B7A28" w:rsidP="006E52CB">
      <w:r w:rsidRPr="001B7A28">
        <w:lastRenderedPageBreak/>
        <w:t>This lab focuses on modeling a radio link using ArcGIS and Cellular Expert. The primary goal is to plan a radiocommunication network by establishing a Microwave Point-to-Point Link between two chosen locations. The lab uses the Cellular Expert Core Module license, which is activated using a key from a provided Excel file</w:t>
      </w:r>
      <w:r>
        <w:t>.</w:t>
      </w:r>
      <w:r>
        <w:br/>
      </w:r>
      <w:r>
        <w:br/>
        <w:t xml:space="preserve">First, I </w:t>
      </w:r>
      <w:proofErr w:type="gramStart"/>
      <w:r>
        <w:t>create</w:t>
      </w:r>
      <w:proofErr w:type="gramEnd"/>
      <w:r>
        <w:t xml:space="preserve"> a new project, activate license. After, </w:t>
      </w:r>
      <w:proofErr w:type="gramStart"/>
      <w:r>
        <w:t>get</w:t>
      </w:r>
      <w:proofErr w:type="gramEnd"/>
      <w:r>
        <w:t xml:space="preserve"> familiar with </w:t>
      </w:r>
      <w:proofErr w:type="gramStart"/>
      <w:r>
        <w:t>map</w:t>
      </w:r>
      <w:proofErr w:type="gramEnd"/>
      <w:r>
        <w:t xml:space="preserve"> and utils. After that, create a </w:t>
      </w:r>
      <w:r w:rsidRPr="001B7A28">
        <w:t>Microwave Point-to-Point Link</w:t>
      </w:r>
      <w:r>
        <w:t xml:space="preserve">, analyze signal, and make sure that it </w:t>
      </w:r>
      <w:proofErr w:type="gramStart"/>
      <w:r>
        <w:t>good</w:t>
      </w:r>
      <w:proofErr w:type="gramEnd"/>
      <w:r>
        <w:t xml:space="preserve"> and correct, by changing position and heigh of antennae.</w:t>
      </w:r>
    </w:p>
    <w:p w14:paraId="016402BB" w14:textId="77B766EB" w:rsidR="00661246" w:rsidRPr="006E52CB" w:rsidRDefault="003F60A1" w:rsidP="0066124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63671" wp14:editId="63A54054">
            <wp:extent cx="4749421" cy="2671549"/>
            <wp:effectExtent l="0" t="0" r="0" b="0"/>
            <wp:docPr id="1067292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260" cy="267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7B4C5BD" wp14:editId="7E5FFF3F">
            <wp:extent cx="5943600" cy="3343275"/>
            <wp:effectExtent l="0" t="0" r="0" b="9525"/>
            <wp:docPr id="99430560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lastRenderedPageBreak/>
        <w:drawing>
          <wp:inline distT="0" distB="0" distL="0" distR="0" wp14:anchorId="230808A1" wp14:editId="1AD527AE">
            <wp:extent cx="5943600" cy="3343275"/>
            <wp:effectExtent l="0" t="0" r="0" b="9525"/>
            <wp:docPr id="86158174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drawing>
          <wp:inline distT="0" distB="0" distL="0" distR="0" wp14:anchorId="3713C435" wp14:editId="567D2A86">
            <wp:extent cx="5943600" cy="3343275"/>
            <wp:effectExtent l="0" t="0" r="0" b="9525"/>
            <wp:docPr id="100658791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lastRenderedPageBreak/>
        <w:drawing>
          <wp:inline distT="0" distB="0" distL="0" distR="0" wp14:anchorId="66F2199F" wp14:editId="4279D214">
            <wp:extent cx="5943600" cy="3343275"/>
            <wp:effectExtent l="0" t="0" r="0" b="9525"/>
            <wp:docPr id="14329685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drawing>
          <wp:inline distT="0" distB="0" distL="0" distR="0" wp14:anchorId="162142B3" wp14:editId="5446FD8C">
            <wp:extent cx="5943600" cy="3343275"/>
            <wp:effectExtent l="0" t="0" r="0" b="9525"/>
            <wp:docPr id="72349481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lastRenderedPageBreak/>
        <w:drawing>
          <wp:inline distT="0" distB="0" distL="0" distR="0" wp14:anchorId="08EDBB38" wp14:editId="5BF800E3">
            <wp:extent cx="5943600" cy="3343275"/>
            <wp:effectExtent l="0" t="0" r="0" b="9525"/>
            <wp:docPr id="75924613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drawing>
          <wp:inline distT="0" distB="0" distL="0" distR="0" wp14:anchorId="10C8377B" wp14:editId="177AC583">
            <wp:extent cx="5943600" cy="3343275"/>
            <wp:effectExtent l="0" t="0" r="0" b="9525"/>
            <wp:docPr id="1951235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lastRenderedPageBreak/>
        <w:drawing>
          <wp:inline distT="0" distB="0" distL="0" distR="0" wp14:anchorId="0C892451" wp14:editId="3172AD9A">
            <wp:extent cx="5943600" cy="3343275"/>
            <wp:effectExtent l="0" t="0" r="0" b="9525"/>
            <wp:docPr id="74244283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drawing>
          <wp:inline distT="0" distB="0" distL="0" distR="0" wp14:anchorId="2176259E" wp14:editId="51B89681">
            <wp:extent cx="5943600" cy="3343275"/>
            <wp:effectExtent l="0" t="0" r="0" b="9525"/>
            <wp:docPr id="19239341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lastRenderedPageBreak/>
        <w:drawing>
          <wp:inline distT="0" distB="0" distL="0" distR="0" wp14:anchorId="6101FBA4" wp14:editId="227731A7">
            <wp:extent cx="5943600" cy="3343275"/>
            <wp:effectExtent l="0" t="0" r="0" b="9525"/>
            <wp:docPr id="212327351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  <w:r>
        <w:rPr>
          <w:noProof/>
        </w:rPr>
        <w:drawing>
          <wp:inline distT="0" distB="0" distL="0" distR="0" wp14:anchorId="734CC935" wp14:editId="51F4413A">
            <wp:extent cx="5943600" cy="3343275"/>
            <wp:effectExtent l="0" t="0" r="0" b="9525"/>
            <wp:docPr id="82654866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0A1">
        <w:t xml:space="preserve"> </w:t>
      </w:r>
    </w:p>
    <w:sectPr w:rsidR="00661246" w:rsidRPr="006E52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2CB"/>
    <w:rsid w:val="00091CA1"/>
    <w:rsid w:val="000B1979"/>
    <w:rsid w:val="000D09FC"/>
    <w:rsid w:val="00141B0B"/>
    <w:rsid w:val="001B7A28"/>
    <w:rsid w:val="0027326C"/>
    <w:rsid w:val="00383100"/>
    <w:rsid w:val="003D132F"/>
    <w:rsid w:val="003F60A1"/>
    <w:rsid w:val="004E5B27"/>
    <w:rsid w:val="00661246"/>
    <w:rsid w:val="006E17EA"/>
    <w:rsid w:val="006E52CB"/>
    <w:rsid w:val="00706ADB"/>
    <w:rsid w:val="008B340E"/>
    <w:rsid w:val="008B3626"/>
    <w:rsid w:val="008D408B"/>
    <w:rsid w:val="008E41FB"/>
    <w:rsid w:val="009265EA"/>
    <w:rsid w:val="00DF2429"/>
    <w:rsid w:val="00EA47DF"/>
    <w:rsid w:val="00F71873"/>
    <w:rsid w:val="00FA3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EC1C4"/>
  <w15:chartTrackingRefBased/>
  <w15:docId w15:val="{AB3CC38C-57FD-4EE7-A2D0-750D4958B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2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52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52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52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2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2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2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2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2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52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E52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52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52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2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2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2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2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2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52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52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52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52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52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52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52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52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52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52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52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73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4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7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4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4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1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0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4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8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5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1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7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2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6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63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6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9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1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4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5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5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8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5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9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5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3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1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7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6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5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2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4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6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7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3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2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0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7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9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2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7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9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5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9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3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9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7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8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7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7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5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5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46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8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6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0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1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5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9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0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4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7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2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3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8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6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9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6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2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0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2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03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6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8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4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1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9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0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4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5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3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4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9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8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9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0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2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8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9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3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7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0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9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5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3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0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8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6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0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9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7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1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6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97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9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4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3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0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8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9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9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2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8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4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2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6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4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0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7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6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0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5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3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1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5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8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9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8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2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4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1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6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6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6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3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7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1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8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5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6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0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9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0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1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2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9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2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4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7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6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8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3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5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4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2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3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9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8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3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8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4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0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9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2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4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7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3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9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8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6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4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5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23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2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6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5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0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8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4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1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6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1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8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2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9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6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9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0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7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1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3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6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9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1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1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4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5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3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0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6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5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4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3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2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7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9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8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1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4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8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5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8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8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5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5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6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4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5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1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6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0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7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7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2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9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1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1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9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5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7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9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1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45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54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0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117</Words>
  <Characters>671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</dc:creator>
  <cp:keywords/>
  <dc:description/>
  <cp:lastModifiedBy>mark</cp:lastModifiedBy>
  <cp:revision>5</cp:revision>
  <dcterms:created xsi:type="dcterms:W3CDTF">2025-05-28T22:17:00Z</dcterms:created>
  <dcterms:modified xsi:type="dcterms:W3CDTF">2025-05-28T22:35:00Z</dcterms:modified>
</cp:coreProperties>
</file>